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C5" w:rsidRDefault="00533594" w:rsidP="00533594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 w:rsidRPr="00533594">
        <w:rPr>
          <w:b/>
          <w:sz w:val="32"/>
          <w:szCs w:val="32"/>
        </w:rPr>
        <w:t xml:space="preserve">Сведения о </w:t>
      </w:r>
      <w:r>
        <w:rPr>
          <w:b/>
          <w:sz w:val="32"/>
          <w:szCs w:val="32"/>
        </w:rPr>
        <w:t xml:space="preserve">трудоустройстве выпускников  </w:t>
      </w:r>
    </w:p>
    <w:p w:rsidR="00533594" w:rsidRDefault="007E26C5" w:rsidP="0053359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ГБПОУ ПК им.Н.Н. Годовикова     </w:t>
      </w:r>
      <w:r w:rsidR="00533594">
        <w:rPr>
          <w:b/>
          <w:sz w:val="32"/>
          <w:szCs w:val="32"/>
        </w:rPr>
        <w:t>2016</w:t>
      </w:r>
      <w:r>
        <w:rPr>
          <w:b/>
          <w:sz w:val="32"/>
          <w:szCs w:val="32"/>
        </w:rPr>
        <w:t xml:space="preserve"> </w:t>
      </w:r>
      <w:r w:rsidR="00533594" w:rsidRPr="00533594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</w:p>
    <w:p w:rsidR="007E26C5" w:rsidRPr="00533594" w:rsidRDefault="007E26C5" w:rsidP="0053359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(бюджет)</w:t>
      </w:r>
    </w:p>
    <w:p w:rsidR="00533594" w:rsidRDefault="00533594" w:rsidP="00533594">
      <w:pPr>
        <w:pStyle w:val="a4"/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417"/>
        <w:gridCol w:w="1418"/>
        <w:gridCol w:w="1417"/>
        <w:gridCol w:w="1701"/>
        <w:gridCol w:w="1418"/>
      </w:tblGrid>
      <w:tr w:rsidR="007E26C5" w:rsidTr="007E26C5">
        <w:trPr>
          <w:trHeight w:val="2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noProof/>
              </w:rPr>
              <w:t>Наименование структурного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  <w:rPr>
                <w:rFonts w:eastAsia="Calibri"/>
                <w:lang w:eastAsia="en-US" w:bidi="en-US"/>
              </w:rPr>
            </w:pPr>
            <w:r>
              <w:t>Кол-во выпуск-ников</w:t>
            </w:r>
          </w:p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</w:pPr>
            <w:r>
              <w:t xml:space="preserve">Количество выпускников, трудоустроен-ных </w:t>
            </w:r>
          </w:p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t xml:space="preserve"> чел.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</w:pPr>
            <w:r>
              <w:t xml:space="preserve">Количество выпускников, продолживших обучение по программам следующих ступеней (уровней) </w:t>
            </w:r>
          </w:p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t>чел.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  <w:rPr>
                <w:rFonts w:eastAsia="Calibri"/>
                <w:lang w:eastAsia="en-US" w:bidi="en-US"/>
              </w:rPr>
            </w:pPr>
            <w:r>
              <w:t>Количество выпускников, зарегистрированных в службе занятости</w:t>
            </w:r>
          </w:p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t>чел.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  <w:rPr>
                <w:rFonts w:eastAsia="Calibri"/>
                <w:lang w:eastAsia="en-US" w:bidi="en-US"/>
              </w:rPr>
            </w:pPr>
            <w:r>
              <w:t>Количество выпускников, призванных в ряды Российской армии</w:t>
            </w:r>
          </w:p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t>чел.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 w:rsidP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t>Декретный отпуск и отпуск по уходу за ребенком)</w:t>
            </w:r>
          </w:p>
        </w:tc>
      </w:tr>
      <w:tr w:rsidR="007E26C5" w:rsidTr="007E26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Авиастроения и информацион-ных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11</w:t>
            </w:r>
            <w:r>
              <w:rPr>
                <w:rFonts w:eastAsiaTheme="minorHAnsi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0</w:t>
            </w:r>
          </w:p>
        </w:tc>
      </w:tr>
      <w:tr w:rsidR="007E26C5" w:rsidTr="007E26C5">
        <w:trPr>
          <w:trHeight w:val="5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Default="007E26C5">
            <w:pPr>
              <w:pStyle w:val="a4"/>
              <w:spacing w:line="276" w:lineRule="auto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Книжного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</w:t>
            </w:r>
          </w:p>
        </w:tc>
      </w:tr>
      <w:tr w:rsidR="007E26C5" w:rsidTr="007E26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533594" w:rsidRDefault="007E26C5">
            <w:pPr>
              <w:pStyle w:val="a4"/>
              <w:spacing w:line="276" w:lineRule="auto"/>
              <w:rPr>
                <w:rFonts w:eastAsiaTheme="minorHAnsi"/>
                <w:b/>
                <w:lang w:eastAsia="en-US" w:bidi="en-US"/>
              </w:rPr>
            </w:pPr>
            <w:r>
              <w:rPr>
                <w:rFonts w:eastAsiaTheme="minorHAnsi"/>
                <w:b/>
                <w:lang w:eastAsia="en-US" w:bidi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950A50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 w:bidi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486044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87298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87298">
              <w:rPr>
                <w:rFonts w:eastAsiaTheme="minorHAnsi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A2DB0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5" w:rsidRPr="00887298" w:rsidRDefault="007E26C5" w:rsidP="008A2DB0">
            <w:pPr>
              <w:pStyle w:val="a4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</w:t>
            </w:r>
          </w:p>
        </w:tc>
      </w:tr>
    </w:tbl>
    <w:p w:rsidR="00533594" w:rsidRDefault="00533594" w:rsidP="00533594">
      <w:pPr>
        <w:pStyle w:val="a4"/>
        <w:rPr>
          <w:rFonts w:eastAsia="Calibri"/>
          <w:sz w:val="28"/>
          <w:szCs w:val="28"/>
          <w:lang w:eastAsia="en-US" w:bidi="en-US"/>
        </w:rPr>
      </w:pPr>
    </w:p>
    <w:p w:rsidR="002029CE" w:rsidRDefault="002029CE"/>
    <w:p w:rsidR="00431C7B" w:rsidRDefault="00431C7B">
      <w:r w:rsidRPr="00431C7B">
        <w:rPr>
          <w:noProof/>
          <w:lang w:eastAsia="ru-RU" w:bidi="ar-SA"/>
        </w:rPr>
        <w:drawing>
          <wp:inline distT="0" distB="0" distL="0" distR="0">
            <wp:extent cx="5051984" cy="3299155"/>
            <wp:effectExtent l="19050" t="0" r="15316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31C7B" w:rsidSect="002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FB" w:rsidRPr="00486044" w:rsidRDefault="004D45FB" w:rsidP="00486044">
      <w:r>
        <w:separator/>
      </w:r>
    </w:p>
  </w:endnote>
  <w:endnote w:type="continuationSeparator" w:id="0">
    <w:p w:rsidR="004D45FB" w:rsidRPr="00486044" w:rsidRDefault="004D45FB" w:rsidP="0048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FB" w:rsidRPr="00486044" w:rsidRDefault="004D45FB" w:rsidP="00486044">
      <w:r>
        <w:separator/>
      </w:r>
    </w:p>
  </w:footnote>
  <w:footnote w:type="continuationSeparator" w:id="0">
    <w:p w:rsidR="004D45FB" w:rsidRPr="00486044" w:rsidRDefault="004D45FB" w:rsidP="0048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94"/>
    <w:rsid w:val="000A53C4"/>
    <w:rsid w:val="000B0001"/>
    <w:rsid w:val="000D7CC1"/>
    <w:rsid w:val="001C20B5"/>
    <w:rsid w:val="002029CE"/>
    <w:rsid w:val="003F10BC"/>
    <w:rsid w:val="00431C7B"/>
    <w:rsid w:val="00486044"/>
    <w:rsid w:val="004D45FB"/>
    <w:rsid w:val="00514C66"/>
    <w:rsid w:val="00533594"/>
    <w:rsid w:val="00775D2A"/>
    <w:rsid w:val="007E26C5"/>
    <w:rsid w:val="00887298"/>
    <w:rsid w:val="008A2DB0"/>
    <w:rsid w:val="008D6AE5"/>
    <w:rsid w:val="00950A50"/>
    <w:rsid w:val="00A0151C"/>
    <w:rsid w:val="00B05CBA"/>
    <w:rsid w:val="00C80CB8"/>
    <w:rsid w:val="00CB3745"/>
    <w:rsid w:val="00D1245D"/>
    <w:rsid w:val="00D42B0C"/>
    <w:rsid w:val="00DF58EE"/>
    <w:rsid w:val="00EA6385"/>
    <w:rsid w:val="00E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484F2-8926-4690-BBD1-CF83107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94"/>
    <w:pPr>
      <w:tabs>
        <w:tab w:val="left" w:pos="9923"/>
      </w:tabs>
      <w:ind w:firstLine="567"/>
    </w:pPr>
    <w:rPr>
      <w:rFonts w:ascii="Times New Roman" w:hAnsi="Times New Roman"/>
      <w:sz w:val="28"/>
      <w:szCs w:val="28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B3745"/>
    <w:pPr>
      <w:keepNext/>
      <w:tabs>
        <w:tab w:val="clear" w:pos="9923"/>
      </w:tabs>
      <w:spacing w:before="240" w:after="60" w:line="276" w:lineRule="auto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CB3745"/>
    <w:pPr>
      <w:keepNext/>
      <w:tabs>
        <w:tab w:val="clear" w:pos="9923"/>
      </w:tabs>
      <w:spacing w:line="360" w:lineRule="auto"/>
      <w:ind w:firstLine="0"/>
      <w:jc w:val="center"/>
      <w:outlineLvl w:val="1"/>
    </w:pPr>
    <w:rPr>
      <w:rFonts w:eastAsia="Times New Roman"/>
      <w:b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CB3745"/>
    <w:pPr>
      <w:keepNext/>
      <w:keepLines/>
      <w:tabs>
        <w:tab w:val="clear" w:pos="9923"/>
      </w:tabs>
      <w:spacing w:before="200" w:line="276" w:lineRule="auto"/>
      <w:ind w:firstLine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CB3745"/>
    <w:pPr>
      <w:keepNext/>
      <w:keepLines/>
      <w:tabs>
        <w:tab w:val="clear" w:pos="9923"/>
      </w:tabs>
      <w:spacing w:before="200" w:line="276" w:lineRule="auto"/>
      <w:ind w:firstLine="0"/>
      <w:outlineLvl w:val="4"/>
    </w:pPr>
    <w:rPr>
      <w:rFonts w:ascii="Cambria" w:eastAsia="Times New Roman" w:hAnsi="Cambria"/>
      <w:color w:val="243F6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7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B3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CB374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rsid w:val="00CB3745"/>
    <w:rPr>
      <w:rFonts w:ascii="Cambria" w:eastAsia="Times New Roman" w:hAnsi="Cambria" w:cs="Times New Roman"/>
      <w:color w:val="243F60"/>
      <w:lang w:eastAsia="ru-RU"/>
    </w:rPr>
  </w:style>
  <w:style w:type="character" w:styleId="a3">
    <w:name w:val="Strong"/>
    <w:qFormat/>
    <w:rsid w:val="00CB3745"/>
    <w:rPr>
      <w:rFonts w:cs="Times New Roman"/>
      <w:b/>
      <w:bCs/>
    </w:rPr>
  </w:style>
  <w:style w:type="paragraph" w:styleId="a4">
    <w:name w:val="No Spacing"/>
    <w:uiPriority w:val="1"/>
    <w:qFormat/>
    <w:rsid w:val="00CB3745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CB3745"/>
    <w:pPr>
      <w:tabs>
        <w:tab w:val="clear" w:pos="9923"/>
      </w:tabs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86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044"/>
    <w:rPr>
      <w:rFonts w:ascii="Tahoma" w:hAnsi="Tahoma" w:cs="Tahoma"/>
      <w:sz w:val="16"/>
      <w:szCs w:val="16"/>
      <w:lang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486044"/>
    <w:pPr>
      <w:tabs>
        <w:tab w:val="clear" w:pos="9923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044"/>
    <w:rPr>
      <w:rFonts w:ascii="Times New Roman" w:hAnsi="Times New Roman"/>
      <w:sz w:val="28"/>
      <w:szCs w:val="28"/>
      <w:lang w:eastAsia="en-US" w:bidi="en-US"/>
    </w:rPr>
  </w:style>
  <w:style w:type="paragraph" w:styleId="aa">
    <w:name w:val="footer"/>
    <w:basedOn w:val="a"/>
    <w:link w:val="ab"/>
    <w:uiPriority w:val="99"/>
    <w:semiHidden/>
    <w:unhideWhenUsed/>
    <w:rsid w:val="00486044"/>
    <w:pPr>
      <w:tabs>
        <w:tab w:val="clear" w:pos="9923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044"/>
    <w:rPr>
      <w:rFonts w:ascii="Times New Roman" w:hAnsi="Times New Roman"/>
      <w:sz w:val="28"/>
      <w:szCs w:val="28"/>
      <w:lang w:eastAsia="en-US" w:bidi="en-US"/>
    </w:rPr>
  </w:style>
  <w:style w:type="paragraph" w:styleId="ac">
    <w:name w:val="caption"/>
    <w:basedOn w:val="a"/>
    <w:next w:val="a"/>
    <w:uiPriority w:val="35"/>
    <w:unhideWhenUsed/>
    <w:qFormat/>
    <w:rsid w:val="008D6A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выпускников по каналам занятости 2016г</a:t>
            </a:r>
          </a:p>
        </c:rich>
      </c:tx>
      <c:overlay val="0"/>
    </c:title>
    <c:autoTitleDeleted val="0"/>
    <c:view3D>
      <c:rotX val="90"/>
      <c:rotY val="1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7"/>
          <c:dPt>
            <c:idx val="0"/>
            <c:bubble3D val="0"/>
            <c:explosion val="51"/>
          </c:dPt>
          <c:dPt>
            <c:idx val="1"/>
            <c:bubble3D val="0"/>
            <c:explosion val="35"/>
          </c:dPt>
          <c:dPt>
            <c:idx val="2"/>
            <c:bubble3D val="0"/>
            <c:explosion val="35"/>
          </c:dPt>
          <c:dPt>
            <c:idx val="3"/>
            <c:bubble3D val="0"/>
            <c:explosion val="24"/>
          </c:dPt>
          <c:dLbls>
            <c:dLbl>
              <c:idx val="0"/>
              <c:layout>
                <c:manualLayout>
                  <c:x val="-1.4425520745908946E-2"/>
                  <c:y val="1.14726346594809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25725180443987E-3"/>
                  <c:y val="-7.5428405152228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350452416318032E-3"/>
                  <c:y val="-9.04837753909713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труд</c:v>
                </c:pt>
                <c:pt idx="1">
                  <c:v>ВУЗы</c:v>
                </c:pt>
                <c:pt idx="2">
                  <c:v>ВС РФ</c:v>
                </c:pt>
                <c:pt idx="3">
                  <c:v>отпуск по уходу за ребенком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223</c:v>
                </c:pt>
                <c:pt idx="1">
                  <c:v>21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823309416656903"/>
          <c:y val="0.88322767496525578"/>
          <c:w val="0.61019947806643948"/>
          <c:h val="9.752497230351422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eromodina</dc:creator>
  <cp:lastModifiedBy>Дарья Михайловна</cp:lastModifiedBy>
  <cp:revision>3</cp:revision>
  <dcterms:created xsi:type="dcterms:W3CDTF">2016-12-27T12:53:00Z</dcterms:created>
  <dcterms:modified xsi:type="dcterms:W3CDTF">2016-12-27T12:53:00Z</dcterms:modified>
</cp:coreProperties>
</file>