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74" w:rsidRPr="00E10474" w:rsidRDefault="00E10474" w:rsidP="00E10474">
      <w:pPr>
        <w:jc w:val="center"/>
        <w:rPr>
          <w:rFonts w:ascii="Times New Roman" w:hAnsi="Times New Roman"/>
          <w:b/>
          <w:sz w:val="28"/>
          <w:szCs w:val="28"/>
        </w:rPr>
      </w:pPr>
      <w:r w:rsidRPr="00E1047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47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47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47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47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0474">
        <w:rPr>
          <w:rFonts w:ascii="Times New Roman" w:hAnsi="Times New Roman"/>
          <w:b/>
          <w:sz w:val="28"/>
          <w:szCs w:val="28"/>
        </w:rPr>
        <w:t>А</w:t>
      </w:r>
    </w:p>
    <w:p w:rsidR="00E10474" w:rsidRPr="00E10474" w:rsidRDefault="00E10474" w:rsidP="00E10474">
      <w:pPr>
        <w:ind w:firstLine="709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E10474">
        <w:rPr>
          <w:rFonts w:ascii="Times New Roman" w:hAnsi="Times New Roman"/>
          <w:b/>
          <w:i/>
          <w:color w:val="7030A0"/>
          <w:sz w:val="28"/>
          <w:szCs w:val="28"/>
        </w:rPr>
        <w:t>Абитуриента целевого обучения</w:t>
      </w:r>
    </w:p>
    <w:p w:rsidR="00E10474" w:rsidRPr="00E10474" w:rsidRDefault="00E10474" w:rsidP="00E10474">
      <w:pPr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E10474">
        <w:rPr>
          <w:rFonts w:ascii="Times New Roman" w:hAnsi="Times New Roman"/>
          <w:b/>
          <w:i/>
          <w:color w:val="7030A0"/>
          <w:sz w:val="28"/>
          <w:szCs w:val="28"/>
        </w:rPr>
        <w:t>в рамках подготовки кадров для АО «ГКНПЦ им. М.В. Хруничева»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851"/>
        <w:gridCol w:w="850"/>
        <w:gridCol w:w="6379"/>
      </w:tblGrid>
      <w:tr w:rsidR="00E10474" w:rsidTr="00E10474">
        <w:trPr>
          <w:trHeight w:val="2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E10474" w:rsidRDefault="00E10474" w:rsidP="00E10474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E1047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10474" w:rsidTr="00E10474">
        <w:trPr>
          <w:trHeight w:val="2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E10474" w:rsidRDefault="00E10474" w:rsidP="00E10474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E1047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10474" w:rsidTr="00E10474">
        <w:trPr>
          <w:trHeight w:val="2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E10474" w:rsidRDefault="00E10474" w:rsidP="00E10474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E10474">
            <w:pPr>
              <w:spacing w:before="120" w:after="12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E10474">
        <w:trPr>
          <w:trHeight w:val="2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E10474" w:rsidRDefault="00E10474" w:rsidP="00E10474">
            <w:pPr>
              <w:spacing w:before="240" w:after="2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места проживания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D51320">
            <w:pPr>
              <w:spacing w:before="120" w:after="12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E10474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E10474" w:rsidRDefault="00E10474" w:rsidP="00E10474">
            <w:pPr>
              <w:spacing w:before="240" w:after="2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Контактный</w:t>
            </w:r>
            <w:proofErr w:type="gramEnd"/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телефоны</w:t>
            </w:r>
          </w:p>
          <w:p w:rsidR="00E10474" w:rsidRPr="00E10474" w:rsidRDefault="00E10474" w:rsidP="00E10474">
            <w:pPr>
              <w:spacing w:before="240" w:after="2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Учащегося</w:t>
            </w:r>
          </w:p>
          <w:p w:rsidR="00E10474" w:rsidRPr="00E10474" w:rsidRDefault="00E10474" w:rsidP="00E10474">
            <w:pPr>
              <w:spacing w:before="240" w:after="2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Родителя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E10474">
            <w:pPr>
              <w:spacing w:before="240" w:after="24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E10474">
        <w:trPr>
          <w:trHeight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E10474" w:rsidRDefault="00E10474" w:rsidP="00E10474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учащегося</w:t>
            </w:r>
          </w:p>
          <w:p w:rsidR="00E10474" w:rsidRPr="00E10474" w:rsidRDefault="00E10474" w:rsidP="00E10474">
            <w:pPr>
              <w:spacing w:before="120" w:after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родителя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E10474">
            <w:pPr>
              <w:spacing w:before="120" w:after="120"/>
              <w:jc w:val="center"/>
              <w:rPr>
                <w:rFonts w:ascii="Times New Roman" w:hAnsi="Times New Roman"/>
                <w:i/>
                <w:color w:val="333333"/>
                <w:sz w:val="20"/>
                <w:szCs w:val="20"/>
                <w:shd w:val="clear" w:color="auto" w:fill="F3F8F7"/>
              </w:rPr>
            </w:pPr>
          </w:p>
        </w:tc>
      </w:tr>
      <w:tr w:rsidR="00E10474" w:rsidTr="00E10474">
        <w:trPr>
          <w:trHeight w:val="403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E10474" w:rsidRDefault="00E10474" w:rsidP="00E1047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учебы</w:t>
            </w:r>
          </w:p>
        </w:tc>
      </w:tr>
      <w:tr w:rsidR="00E10474" w:rsidTr="00E10474">
        <w:trPr>
          <w:trHeight w:val="28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Pr="00E10474" w:rsidRDefault="00E10474" w:rsidP="00E10474">
            <w:pPr>
              <w:spacing w:before="240" w:after="240"/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Default="00E10474" w:rsidP="00E10474">
            <w:pPr>
              <w:spacing w:before="240" w:after="24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E10474">
        <w:trPr>
          <w:trHeight w:val="27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Pr="00E10474" w:rsidRDefault="00E10474" w:rsidP="00E10474">
            <w:pPr>
              <w:spacing w:before="240" w:after="240"/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  <w:t>класс (укажите направленность, если класс профильный)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Default="00E10474" w:rsidP="00E10474">
            <w:pPr>
              <w:spacing w:before="240" w:after="24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E10474">
        <w:trPr>
          <w:trHeight w:val="403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E10474" w:rsidRDefault="00E10474" w:rsidP="00E1047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Итоговые оценки за 10 класс и  первое полугодие 11 класса</w:t>
            </w:r>
          </w:p>
        </w:tc>
      </w:tr>
      <w:tr w:rsidR="00E10474" w:rsidTr="00E10474">
        <w:trPr>
          <w:trHeight w:val="6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E10474" w:rsidRDefault="00E10474" w:rsidP="00E10474">
            <w:pPr>
              <w:spacing w:before="120" w:after="120"/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  <w:t>Русский язык</w:t>
            </w:r>
          </w:p>
          <w:p w:rsidR="00E10474" w:rsidRPr="00E10474" w:rsidRDefault="00E10474" w:rsidP="00E10474">
            <w:pPr>
              <w:spacing w:before="120" w:after="120"/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  <w:t>Физика</w:t>
            </w:r>
          </w:p>
          <w:p w:rsidR="00E10474" w:rsidRPr="00E10474" w:rsidRDefault="00E10474" w:rsidP="00E10474">
            <w:pPr>
              <w:spacing w:before="120" w:after="120"/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  <w:t>Математика</w:t>
            </w:r>
          </w:p>
          <w:p w:rsidR="00E10474" w:rsidRDefault="00E10474" w:rsidP="00E10474">
            <w:pPr>
              <w:spacing w:before="120" w:after="120"/>
              <w:rPr>
                <w:rFonts w:hint="eastAsia"/>
              </w:rPr>
            </w:pPr>
            <w:r w:rsidRPr="00E10474"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  <w:t>Информатика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E10474">
            <w:pPr>
              <w:spacing w:before="120" w:after="12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</w:t>
            </w:r>
          </w:p>
          <w:p w:rsidR="00E10474" w:rsidRDefault="00E10474" w:rsidP="00E10474">
            <w:pPr>
              <w:spacing w:before="120" w:after="12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</w:t>
            </w:r>
          </w:p>
          <w:p w:rsidR="00E10474" w:rsidRDefault="00E10474" w:rsidP="00E10474">
            <w:pPr>
              <w:spacing w:before="120" w:after="12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</w:t>
            </w:r>
          </w:p>
          <w:p w:rsidR="00E10474" w:rsidRDefault="00E10474" w:rsidP="00E10474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</w:t>
            </w:r>
          </w:p>
        </w:tc>
      </w:tr>
      <w:tr w:rsidR="00E10474" w:rsidTr="00E10474">
        <w:trPr>
          <w:trHeight w:val="44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E10474" w:rsidRDefault="00E10474" w:rsidP="00E10474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Куда собираетесь поступать</w:t>
            </w:r>
          </w:p>
        </w:tc>
      </w:tr>
      <w:tr w:rsidR="00E10474" w:rsidTr="00D51320">
        <w:trPr>
          <w:trHeight w:val="358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Pr="00E10474" w:rsidRDefault="00E10474" w:rsidP="00E10474">
            <w:pPr>
              <w:spacing w:before="240" w:after="240"/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  <w:t>Наименование ВУЗа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Default="00E10474" w:rsidP="00E10474">
            <w:pPr>
              <w:spacing w:before="240" w:after="24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E10474">
        <w:trPr>
          <w:trHeight w:val="418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Pr="00E10474" w:rsidRDefault="00E10474" w:rsidP="00E10474">
            <w:pPr>
              <w:spacing w:before="240" w:after="240"/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</w:pPr>
            <w:r w:rsidRPr="00E10474">
              <w:rPr>
                <w:rFonts w:ascii="Times New Roman" w:hAnsi="Times New Roman"/>
                <w:b/>
                <w:i/>
                <w:color w:val="76923C" w:themeColor="accent3" w:themeShade="BF"/>
                <w:sz w:val="20"/>
                <w:szCs w:val="20"/>
              </w:rPr>
              <w:t>Наименование направления подготовки (факультет, специальность)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Default="00E10474" w:rsidP="00E10474">
            <w:pPr>
              <w:spacing w:before="240" w:after="24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E10474">
        <w:trPr>
          <w:trHeight w:val="226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E10474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Участвовали ли в олимпиадах или имеете дипломы олимпиад (указать)</w:t>
            </w:r>
          </w:p>
        </w:tc>
      </w:tr>
      <w:tr w:rsidR="00E10474" w:rsidTr="00E10474">
        <w:trPr>
          <w:trHeight w:val="272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E10474">
            <w:pPr>
              <w:spacing w:before="120" w:after="12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E10474">
        <w:trPr>
          <w:trHeight w:val="51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E10474">
            <w:pPr>
              <w:spacing w:before="120" w:after="12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D51320" w:rsidRDefault="00D51320" w:rsidP="00D51320">
      <w:pPr>
        <w:pStyle w:val="Textbody"/>
        <w:spacing w:after="0"/>
        <w:rPr>
          <w:rFonts w:asciiTheme="minorHAnsi" w:hAnsiTheme="minorHAnsi"/>
          <w:b/>
          <w:color w:val="7030A0"/>
          <w:sz w:val="22"/>
          <w:szCs w:val="22"/>
        </w:rPr>
      </w:pPr>
      <w:r>
        <w:rPr>
          <w:rFonts w:asciiTheme="minorHAnsi" w:hAnsiTheme="minorHAnsi" w:cs="Times New Roman"/>
          <w:b/>
          <w:iCs/>
          <w:color w:val="7030A0"/>
          <w:sz w:val="22"/>
          <w:szCs w:val="22"/>
          <w:u w:val="single"/>
        </w:rPr>
        <w:t xml:space="preserve">Контакты для связи: </w:t>
      </w:r>
    </w:p>
    <w:p w:rsidR="00D51320" w:rsidRDefault="00D51320" w:rsidP="00D51320">
      <w:pPr>
        <w:pStyle w:val="Textbody"/>
        <w:spacing w:after="0"/>
        <w:rPr>
          <w:rFonts w:asciiTheme="minorHAnsi" w:hAnsiTheme="minorHAnsi" w:cs="Times New Roman"/>
          <w:b/>
          <w:i/>
          <w:iCs/>
          <w:color w:val="7030A0"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i/>
          <w:iCs/>
          <w:color w:val="7030A0"/>
          <w:sz w:val="22"/>
          <w:szCs w:val="22"/>
          <w:u w:val="single"/>
        </w:rPr>
        <w:t>Отдел развития персонала и социальной политики</w:t>
      </w:r>
    </w:p>
    <w:p w:rsidR="00D51320" w:rsidRDefault="00D51320" w:rsidP="00D51320">
      <w:pPr>
        <w:pStyle w:val="Textbody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imes New Roman"/>
          <w:b/>
          <w:i/>
          <w:iCs/>
          <w:sz w:val="22"/>
          <w:szCs w:val="22"/>
        </w:rPr>
        <w:t xml:space="preserve">телефон:   +7 (495) 797 33 33(доб. 206-73);    почта:   </w:t>
      </w:r>
      <w:hyperlink r:id="rId5" w:history="1">
        <w:r>
          <w:rPr>
            <w:rStyle w:val="a3"/>
            <w:rFonts w:asciiTheme="minorHAnsi" w:hAnsiTheme="minorHAnsi"/>
            <w:b/>
            <w:sz w:val="22"/>
            <w:szCs w:val="22"/>
            <w:lang w:val="en-US"/>
          </w:rPr>
          <w:t>neverova</w:t>
        </w:r>
        <w:r>
          <w:rPr>
            <w:rStyle w:val="a3"/>
            <w:rFonts w:asciiTheme="minorHAnsi" w:hAnsiTheme="minorHAnsi"/>
            <w:b/>
            <w:sz w:val="22"/>
            <w:szCs w:val="22"/>
          </w:rPr>
          <w:t>.</w:t>
        </w:r>
        <w:r>
          <w:rPr>
            <w:rStyle w:val="a3"/>
            <w:rFonts w:asciiTheme="minorHAnsi" w:hAnsiTheme="minorHAnsi"/>
            <w:b/>
            <w:sz w:val="22"/>
            <w:szCs w:val="22"/>
            <w:lang w:val="en-US"/>
          </w:rPr>
          <w:t>ev</w:t>
        </w:r>
        <w:r>
          <w:rPr>
            <w:rStyle w:val="a3"/>
            <w:rFonts w:asciiTheme="minorHAnsi" w:hAnsiTheme="minorHAnsi"/>
            <w:b/>
            <w:sz w:val="22"/>
            <w:szCs w:val="22"/>
          </w:rPr>
          <w:t>@</w:t>
        </w:r>
        <w:r>
          <w:rPr>
            <w:rStyle w:val="a3"/>
            <w:rFonts w:asciiTheme="minorHAnsi" w:hAnsiTheme="minorHAnsi"/>
            <w:b/>
            <w:sz w:val="22"/>
            <w:szCs w:val="22"/>
            <w:lang w:val="en-US"/>
          </w:rPr>
          <w:t>khrunichev</w:t>
        </w:r>
        <w:r>
          <w:rPr>
            <w:rStyle w:val="a3"/>
            <w:rFonts w:asciiTheme="minorHAnsi" w:hAnsiTheme="minorHAnsi"/>
            <w:b/>
            <w:sz w:val="22"/>
            <w:szCs w:val="22"/>
          </w:rPr>
          <w:t>.</w:t>
        </w:r>
        <w:r>
          <w:rPr>
            <w:rStyle w:val="a3"/>
            <w:rFonts w:asciiTheme="minorHAnsi" w:hAnsiTheme="minorHAnsi"/>
            <w:b/>
            <w:sz w:val="22"/>
            <w:szCs w:val="22"/>
            <w:lang w:val="en-US"/>
          </w:rPr>
          <w:t>ru</w:t>
        </w:r>
      </w:hyperlink>
    </w:p>
    <w:p w:rsidR="00D51320" w:rsidRDefault="00D51320" w:rsidP="00D51320">
      <w:pPr>
        <w:pStyle w:val="Textbody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imes New Roman"/>
          <w:b/>
          <w:i/>
          <w:iCs/>
          <w:sz w:val="22"/>
          <w:szCs w:val="22"/>
        </w:rPr>
        <w:t xml:space="preserve">телефон:   +7 (499) 749 81 36;    почта:   </w:t>
      </w:r>
      <w:hyperlink r:id="rId6" w:history="1">
        <w:r>
          <w:rPr>
            <w:rStyle w:val="a3"/>
            <w:rFonts w:asciiTheme="minorHAnsi" w:hAnsiTheme="minorHAnsi"/>
            <w:b/>
            <w:sz w:val="22"/>
            <w:szCs w:val="22"/>
            <w:lang w:val="en-US"/>
          </w:rPr>
          <w:t>porkhacheva</w:t>
        </w:r>
        <w:r>
          <w:rPr>
            <w:rStyle w:val="a3"/>
            <w:rFonts w:asciiTheme="minorHAnsi" w:hAnsiTheme="minorHAnsi"/>
            <w:b/>
            <w:sz w:val="22"/>
            <w:szCs w:val="22"/>
          </w:rPr>
          <w:t>.</w:t>
        </w:r>
        <w:r>
          <w:rPr>
            <w:rStyle w:val="a3"/>
            <w:rFonts w:asciiTheme="minorHAnsi" w:hAnsiTheme="minorHAnsi"/>
            <w:b/>
            <w:sz w:val="22"/>
            <w:szCs w:val="22"/>
            <w:lang w:val="en-US"/>
          </w:rPr>
          <w:t>zha</w:t>
        </w:r>
        <w:r>
          <w:rPr>
            <w:rStyle w:val="a3"/>
            <w:rFonts w:asciiTheme="minorHAnsi" w:hAnsiTheme="minorHAnsi"/>
            <w:b/>
            <w:sz w:val="22"/>
            <w:szCs w:val="22"/>
          </w:rPr>
          <w:t>@</w:t>
        </w:r>
        <w:r>
          <w:rPr>
            <w:rStyle w:val="a3"/>
            <w:rFonts w:asciiTheme="minorHAnsi" w:hAnsiTheme="minorHAnsi"/>
            <w:b/>
            <w:sz w:val="22"/>
            <w:szCs w:val="22"/>
            <w:lang w:val="en-US"/>
          </w:rPr>
          <w:t>khrunichev</w:t>
        </w:r>
        <w:r>
          <w:rPr>
            <w:rStyle w:val="a3"/>
            <w:rFonts w:asciiTheme="minorHAnsi" w:hAnsiTheme="minorHAnsi"/>
            <w:b/>
            <w:sz w:val="22"/>
            <w:szCs w:val="22"/>
          </w:rPr>
          <w:t>.</w:t>
        </w:r>
        <w:r>
          <w:rPr>
            <w:rStyle w:val="a3"/>
            <w:rFonts w:asciiTheme="minorHAnsi" w:hAnsiTheme="minorHAnsi"/>
            <w:b/>
            <w:sz w:val="22"/>
            <w:szCs w:val="22"/>
            <w:lang w:val="en-US"/>
          </w:rPr>
          <w:t>ru</w:t>
        </w:r>
      </w:hyperlink>
    </w:p>
    <w:p w:rsidR="00A574A7" w:rsidRDefault="00D51320" w:rsidP="00D51320">
      <w:pPr>
        <w:pStyle w:val="Textbody"/>
        <w:spacing w:after="0"/>
        <w:rPr>
          <w:rFonts w:hint="eastAsia"/>
        </w:rPr>
      </w:pPr>
      <w:r>
        <w:rPr>
          <w:rFonts w:asciiTheme="minorHAnsi" w:hAnsiTheme="minorHAnsi" w:cs="Times New Roman"/>
          <w:b/>
          <w:i/>
          <w:iCs/>
          <w:sz w:val="22"/>
          <w:szCs w:val="22"/>
        </w:rPr>
        <w:t xml:space="preserve">телефон:  +7 (499) 749 54 29;     почта:   </w:t>
      </w:r>
      <w:proofErr w:type="spellStart"/>
      <w:r>
        <w:rPr>
          <w:rFonts w:asciiTheme="minorHAnsi" w:hAnsiTheme="minorHAnsi" w:cs="Times New Roman"/>
          <w:b/>
          <w:sz w:val="22"/>
          <w:szCs w:val="22"/>
          <w:lang w:val="en-US"/>
        </w:rPr>
        <w:t>frantseva</w:t>
      </w:r>
      <w:proofErr w:type="spellEnd"/>
      <w:r>
        <w:rPr>
          <w:rFonts w:asciiTheme="minorHAnsi" w:hAnsiTheme="minorHAnsi" w:cs="Times New Roman"/>
          <w:b/>
          <w:sz w:val="22"/>
          <w:szCs w:val="22"/>
        </w:rPr>
        <w:t>.</w:t>
      </w:r>
      <w:proofErr w:type="spellStart"/>
      <w:r>
        <w:rPr>
          <w:rFonts w:asciiTheme="minorHAnsi" w:hAnsiTheme="minorHAnsi" w:cs="Times New Roman"/>
          <w:b/>
          <w:sz w:val="22"/>
          <w:szCs w:val="22"/>
          <w:lang w:val="en-US"/>
        </w:rPr>
        <w:t>tn</w:t>
      </w:r>
      <w:proofErr w:type="spellEnd"/>
      <w:r>
        <w:rPr>
          <w:rFonts w:asciiTheme="minorHAnsi" w:hAnsiTheme="minorHAnsi" w:cs="Times New Roman"/>
          <w:b/>
          <w:sz w:val="22"/>
          <w:szCs w:val="22"/>
        </w:rPr>
        <w:t>@</w:t>
      </w:r>
      <w:proofErr w:type="spellStart"/>
      <w:r>
        <w:rPr>
          <w:rFonts w:asciiTheme="minorHAnsi" w:hAnsiTheme="minorHAnsi" w:cs="Times New Roman"/>
          <w:b/>
          <w:sz w:val="22"/>
          <w:szCs w:val="22"/>
          <w:lang w:val="en-US"/>
        </w:rPr>
        <w:t>khrunichev</w:t>
      </w:r>
      <w:proofErr w:type="spellEnd"/>
      <w:r>
        <w:rPr>
          <w:rFonts w:asciiTheme="minorHAnsi" w:hAnsiTheme="minorHAnsi" w:cs="Times New Roman"/>
          <w:b/>
          <w:sz w:val="22"/>
          <w:szCs w:val="22"/>
        </w:rPr>
        <w:t>.</w:t>
      </w:r>
      <w:proofErr w:type="spellStart"/>
      <w:r>
        <w:rPr>
          <w:rFonts w:asciiTheme="minorHAnsi" w:hAnsiTheme="minorHAnsi" w:cs="Times New Roman"/>
          <w:b/>
          <w:sz w:val="22"/>
          <w:szCs w:val="22"/>
          <w:lang w:val="en-US"/>
        </w:rPr>
        <w:t>ru</w:t>
      </w:r>
      <w:bookmarkStart w:id="0" w:name="_GoBack"/>
      <w:bookmarkEnd w:id="0"/>
      <w:proofErr w:type="spellEnd"/>
    </w:p>
    <w:sectPr w:rsidR="00A574A7" w:rsidSect="00E10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4"/>
    <w:rsid w:val="00A574A7"/>
    <w:rsid w:val="00D51320"/>
    <w:rsid w:val="00E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4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10474"/>
    <w:pPr>
      <w:spacing w:after="140" w:line="276" w:lineRule="auto"/>
    </w:pPr>
  </w:style>
  <w:style w:type="character" w:styleId="a3">
    <w:name w:val="Hyperlink"/>
    <w:basedOn w:val="a0"/>
    <w:semiHidden/>
    <w:unhideWhenUsed/>
    <w:rsid w:val="00D5132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4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10474"/>
    <w:pPr>
      <w:spacing w:after="140" w:line="276" w:lineRule="auto"/>
    </w:pPr>
  </w:style>
  <w:style w:type="character" w:styleId="a3">
    <w:name w:val="Hyperlink"/>
    <w:basedOn w:val="a0"/>
    <w:semiHidden/>
    <w:unhideWhenUsed/>
    <w:rsid w:val="00D5132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khacheva.zha@khrunichev.ru" TargetMode="External"/><Relationship Id="rId5" Type="http://schemas.openxmlformats.org/officeDocument/2006/relationships/hyperlink" Target="mailto:neverova.ev@khrunich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Порхачева</dc:creator>
  <cp:lastModifiedBy>Порхачева</cp:lastModifiedBy>
  <cp:revision>3</cp:revision>
  <cp:lastPrinted>2020-11-27T09:03:00Z</cp:lastPrinted>
  <dcterms:created xsi:type="dcterms:W3CDTF">2019-05-28T11:32:00Z</dcterms:created>
  <dcterms:modified xsi:type="dcterms:W3CDTF">2020-11-27T09:03:00Z</dcterms:modified>
</cp:coreProperties>
</file>